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D3A" w:rsidRPr="00465AAF" w:rsidRDefault="00465AAF" w:rsidP="00465AA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65AAF">
        <w:rPr>
          <w:rFonts w:ascii="Times New Roman" w:hAnsi="Times New Roman" w:cs="Times New Roman"/>
          <w:sz w:val="24"/>
          <w:szCs w:val="24"/>
        </w:rPr>
        <w:t>С</w:t>
      </w:r>
      <w:r w:rsidR="0018244C" w:rsidRPr="00465AAF">
        <w:rPr>
          <w:rFonts w:ascii="Times New Roman" w:hAnsi="Times New Roman" w:cs="Times New Roman"/>
          <w:sz w:val="24"/>
          <w:szCs w:val="24"/>
        </w:rPr>
        <w:t xml:space="preserve"> 1 апреля начинается комплектование детского сада на новый учебный год. Комплектование осуществляется через республиканскую автоматизированную систему «Электронный детский сад». Проверить очередность ребенка можно через личный кабинет </w:t>
      </w:r>
      <w:r w:rsidR="00167550" w:rsidRPr="00465AAF">
        <w:rPr>
          <w:rFonts w:ascii="Times New Roman" w:hAnsi="Times New Roman" w:cs="Times New Roman"/>
          <w:sz w:val="24"/>
          <w:szCs w:val="24"/>
        </w:rPr>
        <w:t xml:space="preserve"> Портала государственных и муниципальных услуг Республики Татарстан </w:t>
      </w:r>
      <w:r w:rsidR="00167550" w:rsidRPr="00614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hyperlink r:id="rId4" w:history="1">
        <w:r w:rsidR="00167550" w:rsidRPr="00465AA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https://uslugi.tatarstan.ru/</w:t>
        </w:r>
      </w:hyperlink>
      <w:r w:rsidR="00167550" w:rsidRPr="00614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167550" w:rsidRPr="0046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Российской Федерации </w:t>
      </w:r>
      <w:r w:rsidR="00BB1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hyperlink r:id="rId5" w:history="1">
        <w:r w:rsidRPr="00465AAF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https://www.gosuslugi.ru/</w:t>
        </w:r>
        <w:r w:rsidRPr="00465AA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). </w:t>
        </w:r>
        <w:r w:rsidRPr="00465AA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 Срок</w:t>
        </w:r>
      </w:hyperlink>
      <w:r w:rsidR="00167550" w:rsidRPr="0046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6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статуса «Направлен в ДОО»- 30 дней со дня направления.</w:t>
      </w:r>
    </w:p>
    <w:sectPr w:rsidR="00473D3A" w:rsidRPr="00465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7CF"/>
    <w:rsid w:val="00093232"/>
    <w:rsid w:val="00167550"/>
    <w:rsid w:val="0018244C"/>
    <w:rsid w:val="00465AAF"/>
    <w:rsid w:val="00473D3A"/>
    <w:rsid w:val="006427CF"/>
    <w:rsid w:val="00BB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F162F"/>
  <w15:chartTrackingRefBased/>
  <w15:docId w15:val="{A35A299C-82C4-4969-9956-52873478C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75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).%20%20&#1057;&#1088;&#1086;&#1082;" TargetMode="External"/><Relationship Id="rId4" Type="http://schemas.openxmlformats.org/officeDocument/2006/relationships/hyperlink" Target="https://uslugi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2025-09-10T07:58:00Z</dcterms:created>
  <dcterms:modified xsi:type="dcterms:W3CDTF">2025-09-18T13:36:00Z</dcterms:modified>
</cp:coreProperties>
</file>